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CB8" w:rsidRPr="0099303B" w:rsidRDefault="00633CB8" w:rsidP="00633CB8">
      <w:pPr>
        <w:rPr>
          <w:b/>
          <w:sz w:val="28"/>
          <w:szCs w:val="28"/>
        </w:rPr>
      </w:pPr>
      <w:r w:rsidRPr="0099303B">
        <w:rPr>
          <w:b/>
          <w:sz w:val="28"/>
          <w:szCs w:val="28"/>
        </w:rPr>
        <w:t>Мавзу: Ахборотли технологиянинг замонавий турлари.</w:t>
      </w:r>
    </w:p>
    <w:p w:rsidR="00633CB8" w:rsidRPr="0099303B" w:rsidRDefault="00633CB8" w:rsidP="00633CB8">
      <w:pPr>
        <w:jc w:val="center"/>
        <w:rPr>
          <w:sz w:val="28"/>
          <w:szCs w:val="28"/>
        </w:rPr>
      </w:pPr>
    </w:p>
    <w:p w:rsidR="00633CB8" w:rsidRPr="0099303B" w:rsidRDefault="00633CB8" w:rsidP="00633CB8">
      <w:pPr>
        <w:jc w:val="center"/>
        <w:rPr>
          <w:sz w:val="28"/>
          <w:szCs w:val="28"/>
        </w:rPr>
      </w:pPr>
      <w:r w:rsidRPr="0099303B">
        <w:rPr>
          <w:sz w:val="28"/>
          <w:szCs w:val="28"/>
        </w:rPr>
        <w:t>Режа:</w:t>
      </w:r>
    </w:p>
    <w:p w:rsidR="00633CB8" w:rsidRPr="0099303B" w:rsidRDefault="00633CB8" w:rsidP="00633CB8">
      <w:pPr>
        <w:ind w:firstLine="720"/>
        <w:rPr>
          <w:sz w:val="28"/>
          <w:szCs w:val="28"/>
        </w:rPr>
      </w:pPr>
      <w:r w:rsidRPr="0099303B">
        <w:rPr>
          <w:sz w:val="28"/>
          <w:szCs w:val="28"/>
        </w:rPr>
        <w:t>1. Ахборот оқимлари билан</w:t>
      </w:r>
      <w:bookmarkStart w:id="0" w:name="_GoBack"/>
      <w:bookmarkEnd w:id="0"/>
      <w:r w:rsidRPr="0099303B">
        <w:rPr>
          <w:sz w:val="28"/>
          <w:szCs w:val="28"/>
        </w:rPr>
        <w:t xml:space="preserve"> ишлаш.</w:t>
      </w:r>
    </w:p>
    <w:p w:rsidR="00633CB8" w:rsidRPr="0099303B" w:rsidRDefault="00633CB8" w:rsidP="00633CB8">
      <w:pPr>
        <w:ind w:firstLine="720"/>
        <w:rPr>
          <w:sz w:val="28"/>
          <w:szCs w:val="28"/>
        </w:rPr>
      </w:pPr>
      <w:r w:rsidRPr="0099303B">
        <w:rPr>
          <w:sz w:val="28"/>
          <w:szCs w:val="28"/>
        </w:rPr>
        <w:t>2. Электрон ахборот оқимлари</w:t>
      </w:r>
    </w:p>
    <w:p w:rsidR="00633CB8" w:rsidRPr="0099303B" w:rsidRDefault="00633CB8" w:rsidP="00633CB8">
      <w:pPr>
        <w:ind w:firstLine="720"/>
        <w:rPr>
          <w:sz w:val="28"/>
          <w:szCs w:val="28"/>
        </w:rPr>
      </w:pPr>
      <w:r w:rsidRPr="0099303B">
        <w:rPr>
          <w:sz w:val="28"/>
          <w:szCs w:val="28"/>
        </w:rPr>
        <w:t>3. Телевизион ахборот оқимлари</w:t>
      </w:r>
    </w:p>
    <w:p w:rsidR="00633CB8" w:rsidRPr="0099303B" w:rsidRDefault="00633CB8" w:rsidP="00633CB8">
      <w:pPr>
        <w:rPr>
          <w:sz w:val="28"/>
          <w:szCs w:val="28"/>
        </w:rPr>
      </w:pPr>
    </w:p>
    <w:p w:rsidR="00633CB8" w:rsidRPr="0099303B" w:rsidRDefault="00633CB8" w:rsidP="00633CB8">
      <w:pPr>
        <w:numPr>
          <w:ilvl w:val="0"/>
          <w:numId w:val="2"/>
        </w:numPr>
        <w:overflowPunct w:val="0"/>
        <w:autoSpaceDE w:val="0"/>
        <w:autoSpaceDN w:val="0"/>
        <w:adjustRightInd w:val="0"/>
        <w:textAlignment w:val="baseline"/>
        <w:rPr>
          <w:b/>
          <w:sz w:val="28"/>
          <w:szCs w:val="28"/>
        </w:rPr>
      </w:pPr>
      <w:r w:rsidRPr="0099303B">
        <w:rPr>
          <w:b/>
          <w:sz w:val="28"/>
          <w:szCs w:val="28"/>
        </w:rPr>
        <w:t>Ахборот оқимлари билан ишлаш.</w:t>
      </w:r>
    </w:p>
    <w:p w:rsidR="00633CB8" w:rsidRPr="0099303B" w:rsidRDefault="00633CB8" w:rsidP="00633CB8">
      <w:pPr>
        <w:jc w:val="both"/>
        <w:rPr>
          <w:sz w:val="28"/>
          <w:szCs w:val="28"/>
        </w:rPr>
      </w:pPr>
      <w:r w:rsidRPr="0099303B">
        <w:rPr>
          <w:sz w:val="28"/>
          <w:szCs w:val="28"/>
        </w:rPr>
        <w:tab/>
        <w:t>Ўзбекистон мустақилликка эришганидан бошлаб ижтимоий-иқтисодий ривожланиб, халқаро интеграцияга қўшилмоқда. Жамиятимизнинг турли соҳаларида ривожланиш кетаётганлиги учун ахборотлар алмашуви масаласи туғилди.</w:t>
      </w:r>
    </w:p>
    <w:p w:rsidR="00633CB8" w:rsidRPr="0099303B" w:rsidRDefault="00633CB8" w:rsidP="00633CB8">
      <w:pPr>
        <w:jc w:val="both"/>
        <w:rPr>
          <w:sz w:val="28"/>
          <w:szCs w:val="28"/>
        </w:rPr>
      </w:pPr>
      <w:r w:rsidRPr="0099303B">
        <w:rPr>
          <w:sz w:val="28"/>
          <w:szCs w:val="28"/>
        </w:rPr>
        <w:tab/>
        <w:t xml:space="preserve">Инсоният ишлаб чиқариш жараёнида тартибсиз механик операциялардан тартибли бошқарув операциялари томон жадал ҳаракатланмоқда. </w:t>
      </w:r>
      <w:r w:rsidRPr="0099303B">
        <w:rPr>
          <w:b/>
          <w:sz w:val="28"/>
          <w:szCs w:val="28"/>
        </w:rPr>
        <w:t>Электрон офис</w:t>
      </w:r>
      <w:r w:rsidRPr="0099303B">
        <w:rPr>
          <w:sz w:val="28"/>
          <w:szCs w:val="28"/>
        </w:rPr>
        <w:t>лар ҳар хил ахборотлаштириш воситалари билан таъминланган. Инсоннинг иш жойи ўзгармоқда.</w:t>
      </w:r>
    </w:p>
    <w:p w:rsidR="00633CB8" w:rsidRPr="0099303B" w:rsidRDefault="00633CB8" w:rsidP="00633CB8">
      <w:pPr>
        <w:jc w:val="both"/>
        <w:rPr>
          <w:sz w:val="28"/>
          <w:szCs w:val="28"/>
        </w:rPr>
      </w:pPr>
      <w:r w:rsidRPr="0099303B">
        <w:rPr>
          <w:sz w:val="28"/>
          <w:szCs w:val="28"/>
        </w:rPr>
        <w:tab/>
        <w:t xml:space="preserve">Маълумотларнинг электрон шакли ҳаётнинг барча жабҳаларида инсон фаолияти характерини ўзгартирмоқда. </w:t>
      </w:r>
    </w:p>
    <w:p w:rsidR="00633CB8" w:rsidRPr="0099303B" w:rsidRDefault="00633CB8" w:rsidP="00633CB8">
      <w:pPr>
        <w:jc w:val="both"/>
        <w:rPr>
          <w:sz w:val="28"/>
          <w:szCs w:val="28"/>
        </w:rPr>
      </w:pPr>
      <w:r w:rsidRPr="0099303B">
        <w:rPr>
          <w:sz w:val="28"/>
          <w:szCs w:val="28"/>
        </w:rPr>
        <w:tab/>
        <w:t xml:space="preserve">Ахборот технологияси ва унинг аппарат дастурий таъминотининг ривожланиши, офисда иш ўринларининг эволюцион ва информацион тўйинишига шароит яратади. Корхона томонидан йўқотилган ахборот - бу натижа ва бошқарувнинг йўқотилганидир. Шунинг учун ахборот тизимлари қурилишида қўйиладиган стратегик максад, корхона эриша оладиган оқимларининг барчасини жамлашга шароит яратиш офисда автоматлашган иш жойини интеграция қилишга керак бўлган </w:t>
      </w:r>
      <w:r w:rsidRPr="0099303B">
        <w:rPr>
          <w:b/>
          <w:sz w:val="28"/>
          <w:szCs w:val="28"/>
        </w:rPr>
        <w:t>ахборот</w:t>
      </w:r>
      <w:r w:rsidRPr="0099303B">
        <w:rPr>
          <w:sz w:val="28"/>
          <w:szCs w:val="28"/>
        </w:rPr>
        <w:t xml:space="preserve"> </w:t>
      </w:r>
      <w:r w:rsidRPr="0099303B">
        <w:rPr>
          <w:b/>
          <w:sz w:val="28"/>
          <w:szCs w:val="28"/>
        </w:rPr>
        <w:t>оқимлари</w:t>
      </w:r>
      <w:r w:rsidRPr="0099303B">
        <w:rPr>
          <w:sz w:val="28"/>
          <w:szCs w:val="28"/>
        </w:rPr>
        <w:t>: нутқ, тасвир, матн, маълумотларни олишдир.</w:t>
      </w:r>
      <w:r w:rsidRPr="0099303B">
        <w:rPr>
          <w:sz w:val="28"/>
          <w:szCs w:val="28"/>
        </w:rPr>
        <w:tab/>
      </w:r>
    </w:p>
    <w:p w:rsidR="00633CB8" w:rsidRPr="0099303B" w:rsidRDefault="00633CB8" w:rsidP="00633CB8">
      <w:pPr>
        <w:ind w:left="720" w:firstLine="720"/>
        <w:jc w:val="both"/>
        <w:rPr>
          <w:sz w:val="28"/>
          <w:szCs w:val="28"/>
        </w:rPr>
      </w:pPr>
      <w:r w:rsidRPr="0099303B">
        <w:rPr>
          <w:sz w:val="28"/>
          <w:szCs w:val="28"/>
        </w:rPr>
        <w:tab/>
        <w:t xml:space="preserve">Оғзаки хабарлар (нутқ). </w:t>
      </w:r>
    </w:p>
    <w:p w:rsidR="00633CB8" w:rsidRPr="0099303B" w:rsidRDefault="00633CB8" w:rsidP="00633CB8">
      <w:pPr>
        <w:jc w:val="both"/>
        <w:rPr>
          <w:sz w:val="28"/>
          <w:szCs w:val="28"/>
        </w:rPr>
      </w:pPr>
      <w:r w:rsidRPr="0099303B">
        <w:rPr>
          <w:sz w:val="28"/>
          <w:szCs w:val="28"/>
        </w:rPr>
        <w:tab/>
      </w:r>
      <w:r w:rsidRPr="0099303B">
        <w:rPr>
          <w:b/>
          <w:sz w:val="28"/>
          <w:szCs w:val="28"/>
        </w:rPr>
        <w:t>Оғзаки хабар</w:t>
      </w:r>
      <w:r w:rsidRPr="0099303B">
        <w:rPr>
          <w:sz w:val="28"/>
          <w:szCs w:val="28"/>
        </w:rPr>
        <w:t>лар ходимларнинг офис ичида ҳамда ташқарида телефон тармоқлари орқали бўладиган о</w:t>
      </w:r>
      <w:r>
        <w:rPr>
          <w:sz w:val="28"/>
          <w:szCs w:val="28"/>
          <w:lang w:val="uz-Cyrl-UZ"/>
        </w:rPr>
        <w:t>ғ</w:t>
      </w:r>
      <w:r w:rsidRPr="0099303B">
        <w:rPr>
          <w:sz w:val="28"/>
          <w:szCs w:val="28"/>
        </w:rPr>
        <w:t>заки мулоқот пайтида келиб чиқади. Телефон оғзаки коммуникациянинг муҳим воситаси бўлиб, 1878 йилдан эксплуатация қилина бошлаган. Бундан буён ўз функцияларини сезиларли даражада ўзгартирди. Офисда телефон иккита ролни бажаради:</w:t>
      </w:r>
    </w:p>
    <w:p w:rsidR="00633CB8" w:rsidRPr="0099303B" w:rsidRDefault="00633CB8" w:rsidP="00633CB8">
      <w:pPr>
        <w:numPr>
          <w:ilvl w:val="0"/>
          <w:numId w:val="3"/>
        </w:numPr>
        <w:overflowPunct w:val="0"/>
        <w:autoSpaceDE w:val="0"/>
        <w:autoSpaceDN w:val="0"/>
        <w:adjustRightInd w:val="0"/>
        <w:jc w:val="both"/>
        <w:textAlignment w:val="baseline"/>
        <w:rPr>
          <w:sz w:val="28"/>
          <w:szCs w:val="28"/>
        </w:rPr>
      </w:pPr>
      <w:r w:rsidRPr="0099303B">
        <w:rPr>
          <w:sz w:val="28"/>
          <w:szCs w:val="28"/>
        </w:rPr>
        <w:t>оғзаки мулоқотни таъминлайди;</w:t>
      </w:r>
    </w:p>
    <w:p w:rsidR="00633CB8" w:rsidRPr="0099303B" w:rsidRDefault="00633CB8" w:rsidP="00633CB8">
      <w:pPr>
        <w:numPr>
          <w:ilvl w:val="0"/>
          <w:numId w:val="3"/>
        </w:numPr>
        <w:overflowPunct w:val="0"/>
        <w:autoSpaceDE w:val="0"/>
        <w:autoSpaceDN w:val="0"/>
        <w:adjustRightInd w:val="0"/>
        <w:jc w:val="both"/>
        <w:textAlignment w:val="baseline"/>
        <w:rPr>
          <w:sz w:val="28"/>
          <w:szCs w:val="28"/>
        </w:rPr>
      </w:pPr>
      <w:r w:rsidRPr="0099303B">
        <w:rPr>
          <w:sz w:val="28"/>
          <w:szCs w:val="28"/>
        </w:rPr>
        <w:t>офиснинг бир қатор техник воситаларини узоқда жойлашган абонентлар билан улайди.</w:t>
      </w:r>
    </w:p>
    <w:p w:rsidR="00633CB8" w:rsidRPr="0099303B" w:rsidRDefault="00633CB8" w:rsidP="00633CB8">
      <w:pPr>
        <w:jc w:val="both"/>
        <w:rPr>
          <w:sz w:val="28"/>
          <w:szCs w:val="28"/>
        </w:rPr>
      </w:pPr>
      <w:r w:rsidRPr="0099303B">
        <w:rPr>
          <w:sz w:val="28"/>
          <w:szCs w:val="28"/>
        </w:rPr>
        <w:tab/>
        <w:t>Замонавий телефон воситасининг функциялари кўп: у - автожавоб берувчи, қўнғироқ қилаётган абонентнинг рақамини аниқловчи, телефон рақамини билиб олишдан ҳимоялаш ва ҳоказо. Унга хотира ва бошқариш блоклари бирлаштирилган. Телефонга радио сигналларни қабул қилиш имконияти ўрнатилган бўлса, у ўтказгичсиз ишлаши ва офис ичида жойдан жойга кўчиш имконини беради. Ва ниҳоят партотив телефон асл ҳаракатчанликка эга, чунки у абонент билан автомобилдан, кемадан ва самолётдан туриб гаплашиш имконини беради.</w:t>
      </w:r>
    </w:p>
    <w:p w:rsidR="00633CB8" w:rsidRPr="0099303B" w:rsidRDefault="00633CB8" w:rsidP="00633CB8">
      <w:pPr>
        <w:jc w:val="both"/>
        <w:rPr>
          <w:sz w:val="28"/>
          <w:szCs w:val="28"/>
        </w:rPr>
      </w:pPr>
      <w:r w:rsidRPr="0099303B">
        <w:rPr>
          <w:sz w:val="28"/>
          <w:szCs w:val="28"/>
        </w:rPr>
        <w:lastRenderedPageBreak/>
        <w:tab/>
        <w:t xml:space="preserve">Бу мақсадда «уяли» алоқа кенг қўлланилмокда. </w:t>
      </w:r>
    </w:p>
    <w:p w:rsidR="00633CB8" w:rsidRPr="0099303B" w:rsidRDefault="00633CB8" w:rsidP="00633CB8">
      <w:pPr>
        <w:jc w:val="both"/>
        <w:rPr>
          <w:sz w:val="28"/>
          <w:szCs w:val="28"/>
        </w:rPr>
      </w:pPr>
      <w:r w:rsidRPr="0099303B">
        <w:rPr>
          <w:sz w:val="28"/>
          <w:szCs w:val="28"/>
        </w:rPr>
        <w:tab/>
        <w:t>қоғоз ҳужжатлар.</w:t>
      </w:r>
    </w:p>
    <w:p w:rsidR="00633CB8" w:rsidRPr="0099303B" w:rsidRDefault="00633CB8" w:rsidP="00633CB8">
      <w:pPr>
        <w:jc w:val="both"/>
        <w:rPr>
          <w:sz w:val="28"/>
          <w:szCs w:val="28"/>
        </w:rPr>
      </w:pPr>
      <w:r w:rsidRPr="0099303B">
        <w:rPr>
          <w:sz w:val="28"/>
          <w:szCs w:val="28"/>
        </w:rPr>
        <w:tab/>
      </w:r>
      <w:r w:rsidRPr="0099303B">
        <w:rPr>
          <w:b/>
          <w:sz w:val="28"/>
          <w:szCs w:val="28"/>
        </w:rPr>
        <w:t>қоғозли ҳужжат</w:t>
      </w:r>
      <w:r w:rsidRPr="0099303B">
        <w:rPr>
          <w:sz w:val="28"/>
          <w:szCs w:val="28"/>
        </w:rPr>
        <w:t>нинг норматив қиймати - бу адолатнинг муҳим таркибий қисмидир. Инсон қоғоз билан ишлаш кўникмасига эга. Шунинг учун қоғозли хабарларнинг қоғозсиз хабарлар тарафидан сиқиб чиқарилиши мумкин эмас. қоғозли хабарларни узатиш воситалари кўп. Бунда оддий телеграф алоқаси телетайп алоқасига айланган. Ривожланган воситалардан яна бири - телефакс алоқаси.</w:t>
      </w:r>
    </w:p>
    <w:p w:rsidR="00633CB8" w:rsidRPr="0099303B" w:rsidRDefault="00633CB8" w:rsidP="00633CB8">
      <w:pPr>
        <w:jc w:val="both"/>
        <w:rPr>
          <w:sz w:val="28"/>
          <w:szCs w:val="28"/>
        </w:rPr>
      </w:pPr>
      <w:r w:rsidRPr="0099303B">
        <w:rPr>
          <w:sz w:val="28"/>
          <w:szCs w:val="28"/>
        </w:rPr>
        <w:tab/>
        <w:t xml:space="preserve">Факс (лотинча - </w:t>
      </w:r>
      <w:r w:rsidRPr="0099303B">
        <w:rPr>
          <w:sz w:val="28"/>
          <w:szCs w:val="28"/>
          <w:lang w:val="en-US"/>
        </w:rPr>
        <w:t>faxsimile</w:t>
      </w:r>
      <w:r w:rsidRPr="0099303B">
        <w:rPr>
          <w:sz w:val="28"/>
          <w:szCs w:val="28"/>
        </w:rPr>
        <w:t>, ўхшашини ярат) - ҳужжат оригиналини худди ўзидай акс эттиради. Бунда, узатишда хабар элементларини сканерлаш йўли билан ўзгартирилади. қабул қилиш аппарати қатордаги кетма-кет сигналларни қабул қилиб, қоғоздаги тасвирга айлантиради. Матнни қоғозли ташувчидан ажратиб олиш учун ўқиш қурилмаси ишлатилади.</w:t>
      </w:r>
    </w:p>
    <w:p w:rsidR="00633CB8" w:rsidRPr="0099303B" w:rsidRDefault="00633CB8" w:rsidP="00633CB8">
      <w:pPr>
        <w:jc w:val="both"/>
        <w:rPr>
          <w:sz w:val="28"/>
          <w:szCs w:val="28"/>
        </w:rPr>
      </w:pPr>
      <w:r w:rsidRPr="0099303B">
        <w:rPr>
          <w:sz w:val="28"/>
          <w:szCs w:val="28"/>
        </w:rPr>
        <w:tab/>
        <w:t>Офисдаги ҳужжатларни ксерокс ёрдамида нусҳалаш оммавий тусга кирди.</w:t>
      </w:r>
    </w:p>
    <w:p w:rsidR="00633CB8" w:rsidRPr="0099303B" w:rsidRDefault="00633CB8" w:rsidP="00633CB8">
      <w:pPr>
        <w:jc w:val="both"/>
        <w:rPr>
          <w:sz w:val="28"/>
          <w:szCs w:val="28"/>
        </w:rPr>
      </w:pPr>
    </w:p>
    <w:p w:rsidR="00633CB8" w:rsidRPr="0099303B" w:rsidRDefault="00633CB8" w:rsidP="00633CB8">
      <w:pPr>
        <w:jc w:val="both"/>
        <w:rPr>
          <w:sz w:val="28"/>
          <w:szCs w:val="28"/>
        </w:rPr>
      </w:pPr>
      <w:r w:rsidRPr="0099303B">
        <w:rPr>
          <w:sz w:val="28"/>
          <w:szCs w:val="28"/>
        </w:rPr>
        <w:tab/>
      </w:r>
      <w:r w:rsidRPr="0099303B">
        <w:rPr>
          <w:sz w:val="28"/>
          <w:szCs w:val="28"/>
        </w:rPr>
        <w:tab/>
      </w:r>
      <w:r w:rsidRPr="0099303B">
        <w:rPr>
          <w:b/>
          <w:sz w:val="28"/>
          <w:szCs w:val="28"/>
        </w:rPr>
        <w:t>2. Электрон ахборот оқимлари</w:t>
      </w:r>
      <w:r w:rsidRPr="0099303B">
        <w:rPr>
          <w:sz w:val="28"/>
          <w:szCs w:val="28"/>
        </w:rPr>
        <w:t>.</w:t>
      </w:r>
    </w:p>
    <w:p w:rsidR="00633CB8" w:rsidRPr="0099303B" w:rsidRDefault="00633CB8" w:rsidP="00633CB8">
      <w:pPr>
        <w:jc w:val="both"/>
        <w:rPr>
          <w:sz w:val="28"/>
          <w:szCs w:val="28"/>
        </w:rPr>
      </w:pPr>
    </w:p>
    <w:p w:rsidR="00633CB8" w:rsidRPr="0099303B" w:rsidRDefault="00633CB8" w:rsidP="00633CB8">
      <w:pPr>
        <w:jc w:val="both"/>
        <w:rPr>
          <w:sz w:val="28"/>
          <w:szCs w:val="28"/>
        </w:rPr>
      </w:pPr>
      <w:r w:rsidRPr="0099303B">
        <w:rPr>
          <w:sz w:val="28"/>
          <w:szCs w:val="28"/>
        </w:rPr>
        <w:tab/>
        <w:t xml:space="preserve">Электрон офисга узоқ ва яқин бўлган турли манбалардан жуда кўп хабарлар келади. Ўз навбатида офис ходимлари ҳам ташқи дунёга ўзининг ахборот хабарларини узатадилар. Шунинг учун офисда </w:t>
      </w:r>
      <w:r w:rsidRPr="0099303B">
        <w:rPr>
          <w:b/>
          <w:sz w:val="28"/>
          <w:szCs w:val="28"/>
        </w:rPr>
        <w:t>электрон ахборот оқимлари</w:t>
      </w:r>
      <w:r w:rsidRPr="0099303B">
        <w:rPr>
          <w:sz w:val="28"/>
          <w:szCs w:val="28"/>
        </w:rPr>
        <w:t xml:space="preserve">ни қабул қилиб, узатишга мўлжалланган воситалар мавжуд. </w:t>
      </w:r>
      <w:r w:rsidRPr="0099303B">
        <w:rPr>
          <w:b/>
          <w:sz w:val="28"/>
          <w:szCs w:val="28"/>
        </w:rPr>
        <w:t xml:space="preserve">Телефакс </w:t>
      </w:r>
      <w:r w:rsidRPr="0099303B">
        <w:rPr>
          <w:sz w:val="28"/>
          <w:szCs w:val="28"/>
        </w:rPr>
        <w:t>тармоғи орқали қоғоздаги хабарлар келади. Турли хил оғзаки хабарлар компьютерга махсус «ўзгартиргичлар» ёрдамида киритилади ёки чиқарилади. Локал ёки глобал тармоқ воситалари орқали электрон хабарлар компьютерга модем ёрдамида киритилади ёки чиқарилади. Офисда компьютерлар ахборот оқимларига ишлов бериб, бирлаштириш вазифаларини бажаради.</w:t>
      </w:r>
    </w:p>
    <w:p w:rsidR="00633CB8" w:rsidRPr="00283A10" w:rsidRDefault="00633CB8" w:rsidP="00633CB8">
      <w:pPr>
        <w:jc w:val="center"/>
        <w:rPr>
          <w:b/>
          <w:sz w:val="28"/>
          <w:szCs w:val="28"/>
        </w:rPr>
      </w:pPr>
      <w:r w:rsidRPr="00283A10">
        <w:rPr>
          <w:b/>
          <w:sz w:val="28"/>
          <w:szCs w:val="28"/>
        </w:rPr>
        <w:t>Электрон почта.</w:t>
      </w:r>
    </w:p>
    <w:p w:rsidR="00633CB8" w:rsidRPr="0099303B" w:rsidRDefault="00633CB8" w:rsidP="00633CB8">
      <w:pPr>
        <w:jc w:val="both"/>
        <w:rPr>
          <w:sz w:val="28"/>
          <w:szCs w:val="28"/>
        </w:rPr>
      </w:pPr>
      <w:r w:rsidRPr="0099303B">
        <w:rPr>
          <w:sz w:val="28"/>
          <w:szCs w:val="28"/>
        </w:rPr>
        <w:tab/>
      </w:r>
      <w:r w:rsidRPr="0099303B">
        <w:rPr>
          <w:b/>
          <w:sz w:val="28"/>
          <w:szCs w:val="28"/>
        </w:rPr>
        <w:t>Электрон почта</w:t>
      </w:r>
      <w:r w:rsidRPr="0099303B">
        <w:rPr>
          <w:sz w:val="28"/>
          <w:szCs w:val="28"/>
        </w:rPr>
        <w:t xml:space="preserve"> компьютерлар ёрдамида олинган корреспонденцияни юбориш ва ишлов беришда электрон усулларни ишлатади. У орқали ҳужжатлар, жадваллар, графиклар, чизмалар, расм ва фотографиялар, разнома, ойнамалар, оғзаки хабарлар олиш имкони бор. Хабар жўнатувчи махсус электрон почта дастурини ишлатади. Хабарлар махсус электрон почта қутисига жўнатилади. Сервер адресат почта қутисига унинг адресига хат келганлиги тўғрисидаги хабарни қўяди.</w:t>
      </w:r>
    </w:p>
    <w:p w:rsidR="00633CB8" w:rsidRPr="0099303B" w:rsidRDefault="00633CB8" w:rsidP="00633CB8">
      <w:pPr>
        <w:jc w:val="both"/>
        <w:rPr>
          <w:sz w:val="28"/>
          <w:szCs w:val="28"/>
        </w:rPr>
      </w:pPr>
      <w:r w:rsidRPr="0099303B">
        <w:rPr>
          <w:sz w:val="28"/>
          <w:szCs w:val="28"/>
        </w:rPr>
        <w:tab/>
        <w:t>Электрон почта - бу қоғозсиз почта, у телефон тармоғи билан компьютерга уланган, электрон почта - почта, телеграф, факсимил алоқа имкониятларининг бир қисмини ўзига олиб, ўзининг тезкорлиги туфайли, умуман янги ахборот хизматларини таклиф этади. Масалан: жамоат телеконференцияларини ўтказиш бўйича. Бу жамоа а</w:t>
      </w:r>
      <w:r w:rsidRPr="0099303B">
        <w:rPr>
          <w:sz w:val="28"/>
          <w:szCs w:val="28"/>
          <w:lang w:val="en-US"/>
        </w:rPr>
        <w:t>o</w:t>
      </w:r>
      <w:r w:rsidRPr="0099303B">
        <w:rPr>
          <w:sz w:val="28"/>
          <w:szCs w:val="28"/>
        </w:rPr>
        <w:t xml:space="preserve">золари ўртасидаги бир вақтга биноан ахборот алмашуви амалга оширилади. Бу сўзлашувда </w:t>
      </w:r>
      <w:r w:rsidRPr="0099303B">
        <w:rPr>
          <w:sz w:val="28"/>
          <w:szCs w:val="28"/>
        </w:rPr>
        <w:lastRenderedPageBreak/>
        <w:t>ҳар хил муаммолар муҳокама қилинади. Бу дегани ёзилган матнлар орқали алоқада бўлишдир.</w:t>
      </w:r>
    </w:p>
    <w:p w:rsidR="00633CB8" w:rsidRPr="0099303B" w:rsidRDefault="00633CB8" w:rsidP="00633CB8">
      <w:pPr>
        <w:jc w:val="both"/>
        <w:rPr>
          <w:sz w:val="28"/>
          <w:szCs w:val="28"/>
        </w:rPr>
      </w:pPr>
    </w:p>
    <w:p w:rsidR="00633CB8" w:rsidRPr="0099303B" w:rsidRDefault="00633CB8" w:rsidP="00633CB8">
      <w:pPr>
        <w:jc w:val="both"/>
        <w:rPr>
          <w:sz w:val="28"/>
          <w:szCs w:val="28"/>
        </w:rPr>
      </w:pPr>
    </w:p>
    <w:p w:rsidR="00633CB8" w:rsidRPr="0099303B" w:rsidRDefault="00633CB8" w:rsidP="00633CB8">
      <w:pPr>
        <w:jc w:val="both"/>
        <w:rPr>
          <w:sz w:val="28"/>
          <w:szCs w:val="28"/>
        </w:rPr>
      </w:pPr>
      <w:r w:rsidRPr="0099303B">
        <w:rPr>
          <w:sz w:val="28"/>
          <w:szCs w:val="28"/>
        </w:rPr>
        <w:tab/>
        <w:t>«</w:t>
      </w:r>
      <w:r w:rsidRPr="0099303B">
        <w:rPr>
          <w:b/>
          <w:sz w:val="28"/>
          <w:szCs w:val="28"/>
        </w:rPr>
        <w:t>Телекс</w:t>
      </w:r>
      <w:r w:rsidRPr="0099303B">
        <w:rPr>
          <w:sz w:val="28"/>
          <w:szCs w:val="28"/>
        </w:rPr>
        <w:t>» - ахборот алмашиш тизими.</w:t>
      </w:r>
    </w:p>
    <w:p w:rsidR="00633CB8" w:rsidRPr="0099303B" w:rsidRDefault="00633CB8" w:rsidP="00633CB8">
      <w:pPr>
        <w:jc w:val="both"/>
        <w:rPr>
          <w:sz w:val="28"/>
          <w:szCs w:val="28"/>
        </w:rPr>
      </w:pPr>
      <w:r w:rsidRPr="0099303B">
        <w:rPr>
          <w:sz w:val="28"/>
          <w:szCs w:val="28"/>
        </w:rPr>
        <w:tab/>
        <w:t>Бу ахборот тизими ахборотнинг улкан оқимларини ҳар хил абонентга автоматик равишда тайёрлаш ва узатиш имконини беради. Матн тайёрлашнинг бу тизимида юқори сифатли дисплейлар билан жиҳозланган терминаллар ёрдамида узатилаётган ахборот массиви компьютер хотирасида сақланиб қолади. Кейин махсус маълумотларни узатиш аппаратлари ёрдамида тайёрланган массив абонентга жўнатилади ёки ундан қабул қилинади.</w:t>
      </w:r>
    </w:p>
    <w:p w:rsidR="00633CB8" w:rsidRPr="0099303B" w:rsidRDefault="00633CB8" w:rsidP="00633CB8">
      <w:pPr>
        <w:jc w:val="both"/>
        <w:rPr>
          <w:sz w:val="28"/>
          <w:szCs w:val="28"/>
        </w:rPr>
      </w:pPr>
    </w:p>
    <w:p w:rsidR="00633CB8" w:rsidRDefault="00633CB8" w:rsidP="00633CB8">
      <w:pPr>
        <w:ind w:firstLine="720"/>
        <w:jc w:val="both"/>
        <w:rPr>
          <w:sz w:val="28"/>
          <w:szCs w:val="28"/>
          <w:lang w:val="uz-Cyrl-UZ"/>
        </w:rPr>
      </w:pPr>
      <w:r w:rsidRPr="0099303B">
        <w:rPr>
          <w:sz w:val="28"/>
          <w:szCs w:val="28"/>
        </w:rPr>
        <w:tab/>
      </w:r>
    </w:p>
    <w:p w:rsidR="00633CB8" w:rsidRDefault="00633CB8" w:rsidP="00633CB8">
      <w:pPr>
        <w:ind w:firstLine="720"/>
        <w:jc w:val="both"/>
        <w:rPr>
          <w:sz w:val="28"/>
          <w:szCs w:val="28"/>
          <w:lang w:val="uz-Cyrl-UZ"/>
        </w:rPr>
      </w:pPr>
    </w:p>
    <w:p w:rsidR="00633CB8" w:rsidRPr="0099303B" w:rsidRDefault="00633CB8" w:rsidP="00633CB8">
      <w:pPr>
        <w:ind w:firstLine="720"/>
        <w:jc w:val="both"/>
        <w:rPr>
          <w:sz w:val="28"/>
          <w:szCs w:val="28"/>
        </w:rPr>
      </w:pPr>
      <w:r w:rsidRPr="0099303B">
        <w:rPr>
          <w:b/>
          <w:sz w:val="28"/>
          <w:szCs w:val="28"/>
        </w:rPr>
        <w:t>3. Телевизион ахборот оқимлари</w:t>
      </w:r>
      <w:r w:rsidRPr="0099303B">
        <w:rPr>
          <w:sz w:val="28"/>
          <w:szCs w:val="28"/>
        </w:rPr>
        <w:t>.</w:t>
      </w:r>
    </w:p>
    <w:p w:rsidR="00633CB8" w:rsidRPr="0099303B" w:rsidRDefault="00633CB8" w:rsidP="00633CB8">
      <w:pPr>
        <w:jc w:val="both"/>
        <w:rPr>
          <w:sz w:val="28"/>
          <w:szCs w:val="28"/>
        </w:rPr>
      </w:pPr>
    </w:p>
    <w:p w:rsidR="00633CB8" w:rsidRPr="0099303B" w:rsidRDefault="00633CB8" w:rsidP="00633CB8">
      <w:pPr>
        <w:jc w:val="both"/>
        <w:rPr>
          <w:sz w:val="28"/>
          <w:szCs w:val="28"/>
        </w:rPr>
      </w:pPr>
      <w:r w:rsidRPr="0099303B">
        <w:rPr>
          <w:sz w:val="28"/>
          <w:szCs w:val="28"/>
        </w:rPr>
        <w:tab/>
        <w:t>Телевидение ҳаётга узоқдан кўриш сифатида кириб келди ва оммавий ҳодисага айланиб қолди. Дунёда 4 млрд.дан ортиқ телеприёмниклар ишлатилади. Телевизор бу жуда мураккаб ахборот қурилмасидир. Телевизорни кўриш ғояси қуйидагича:</w:t>
      </w:r>
    </w:p>
    <w:p w:rsidR="00633CB8" w:rsidRPr="0099303B" w:rsidRDefault="00633CB8" w:rsidP="00633CB8">
      <w:pPr>
        <w:numPr>
          <w:ilvl w:val="0"/>
          <w:numId w:val="1"/>
        </w:numPr>
        <w:overflowPunct w:val="0"/>
        <w:autoSpaceDE w:val="0"/>
        <w:autoSpaceDN w:val="0"/>
        <w:adjustRightInd w:val="0"/>
        <w:jc w:val="both"/>
        <w:textAlignment w:val="baseline"/>
        <w:rPr>
          <w:sz w:val="28"/>
          <w:szCs w:val="28"/>
        </w:rPr>
      </w:pPr>
      <w:r w:rsidRPr="0099303B">
        <w:rPr>
          <w:sz w:val="28"/>
          <w:szCs w:val="28"/>
        </w:rPr>
        <w:t>тасвир элементларини ўзгартириш йўли билан электр сигналлар кетма кетлигига айлантиради (тасвир анализи);</w:t>
      </w:r>
    </w:p>
    <w:p w:rsidR="00633CB8" w:rsidRPr="0099303B" w:rsidRDefault="00633CB8" w:rsidP="00633CB8">
      <w:pPr>
        <w:numPr>
          <w:ilvl w:val="0"/>
          <w:numId w:val="1"/>
        </w:numPr>
        <w:overflowPunct w:val="0"/>
        <w:autoSpaceDE w:val="0"/>
        <w:autoSpaceDN w:val="0"/>
        <w:adjustRightInd w:val="0"/>
        <w:jc w:val="both"/>
        <w:textAlignment w:val="baseline"/>
        <w:rPr>
          <w:sz w:val="28"/>
          <w:szCs w:val="28"/>
        </w:rPr>
      </w:pPr>
      <w:r w:rsidRPr="0099303B">
        <w:rPr>
          <w:sz w:val="28"/>
          <w:szCs w:val="28"/>
        </w:rPr>
        <w:t>уларни алоқа каналлари орқали нуқталардан қимирлайдиган расмга тескари айлантириш (тасвир синтези) амалга ошириладиган қабул қилиш пунктига узатилади.</w:t>
      </w:r>
    </w:p>
    <w:p w:rsidR="00633CB8" w:rsidRPr="0099303B" w:rsidRDefault="00633CB8" w:rsidP="00633CB8">
      <w:pPr>
        <w:jc w:val="both"/>
        <w:rPr>
          <w:sz w:val="28"/>
          <w:szCs w:val="28"/>
        </w:rPr>
      </w:pPr>
      <w:r w:rsidRPr="0099303B">
        <w:rPr>
          <w:sz w:val="28"/>
          <w:szCs w:val="28"/>
        </w:rPr>
        <w:tab/>
        <w:t xml:space="preserve">Бу назария </w:t>
      </w:r>
      <w:r w:rsidRPr="0099303B">
        <w:rPr>
          <w:sz w:val="28"/>
          <w:szCs w:val="28"/>
          <w:lang w:val="en-US"/>
        </w:rPr>
        <w:t>XX</w:t>
      </w:r>
      <w:r w:rsidRPr="0099303B">
        <w:rPr>
          <w:sz w:val="28"/>
          <w:szCs w:val="28"/>
        </w:rPr>
        <w:t xml:space="preserve"> аср охирида португалиялик олим А. Ди. Пайва ва рус олими П. Н. Бехметвев томонидан ишлаб чиқилган. Амалий қарорларни ишлаб чиқиш ва фойдаланишни бошлаш В. К. Зворкин ва Ф. Франсуорти (АқШ) билан боғлиқ.</w:t>
      </w:r>
    </w:p>
    <w:p w:rsidR="00633CB8" w:rsidRPr="0099303B" w:rsidRDefault="00633CB8" w:rsidP="00633CB8">
      <w:pPr>
        <w:jc w:val="both"/>
        <w:rPr>
          <w:sz w:val="28"/>
          <w:szCs w:val="28"/>
        </w:rPr>
      </w:pPr>
      <w:r w:rsidRPr="0099303B">
        <w:rPr>
          <w:sz w:val="28"/>
          <w:szCs w:val="28"/>
        </w:rPr>
        <w:tab/>
        <w:t>Телевидение орқали сиёсий, маданий, илмий, ижтимоий, иқтисодий ахборотлар берилади.</w:t>
      </w:r>
    </w:p>
    <w:p w:rsidR="00633CB8" w:rsidRPr="0099303B" w:rsidRDefault="00633CB8" w:rsidP="00633CB8">
      <w:pPr>
        <w:jc w:val="both"/>
        <w:rPr>
          <w:sz w:val="28"/>
          <w:szCs w:val="28"/>
        </w:rPr>
      </w:pPr>
      <w:r w:rsidRPr="0099303B">
        <w:rPr>
          <w:sz w:val="28"/>
          <w:szCs w:val="28"/>
        </w:rPr>
        <w:tab/>
        <w:t>Телевидениенинг кейинги босқичи рақамли телевизион технологиялар асосидаги интерактив телевидениедир.</w:t>
      </w:r>
    </w:p>
    <w:p w:rsidR="00633CB8" w:rsidRPr="0099303B" w:rsidRDefault="00633CB8" w:rsidP="00633CB8">
      <w:pPr>
        <w:jc w:val="center"/>
        <w:rPr>
          <w:sz w:val="28"/>
          <w:szCs w:val="28"/>
        </w:rPr>
      </w:pPr>
      <w:r w:rsidRPr="0099303B">
        <w:rPr>
          <w:sz w:val="28"/>
          <w:szCs w:val="28"/>
        </w:rPr>
        <w:t>«Телематн» ахборот тизими.</w:t>
      </w:r>
    </w:p>
    <w:p w:rsidR="00633CB8" w:rsidRPr="0099303B" w:rsidRDefault="00633CB8" w:rsidP="00633CB8">
      <w:pPr>
        <w:jc w:val="both"/>
        <w:rPr>
          <w:sz w:val="28"/>
          <w:szCs w:val="28"/>
        </w:rPr>
      </w:pPr>
      <w:r w:rsidRPr="0099303B">
        <w:rPr>
          <w:sz w:val="28"/>
          <w:szCs w:val="28"/>
        </w:rPr>
        <w:tab/>
        <w:t>«</w:t>
      </w:r>
      <w:r w:rsidRPr="0099303B">
        <w:rPr>
          <w:b/>
          <w:sz w:val="28"/>
          <w:szCs w:val="28"/>
        </w:rPr>
        <w:t>Телематн</w:t>
      </w:r>
      <w:r w:rsidRPr="0099303B">
        <w:rPr>
          <w:sz w:val="28"/>
          <w:szCs w:val="28"/>
        </w:rPr>
        <w:t>» ахборот тизими фойдаланувчиларнинг кўп гуруҳлари учун доимо қизиқарли бўлган долзарб ахборотни узатиш учун яратилгандир. «Телематн» - бу газета, журнал, агентлик хизматларидан олинган матн варақларини узлуксиз ўтказиб берадиган «электрон газета» ёки «электрон бюллетень».</w:t>
      </w:r>
    </w:p>
    <w:p w:rsidR="00633CB8" w:rsidRPr="0099303B" w:rsidRDefault="00633CB8" w:rsidP="00633CB8">
      <w:pPr>
        <w:jc w:val="both"/>
        <w:rPr>
          <w:sz w:val="28"/>
          <w:szCs w:val="28"/>
        </w:rPr>
      </w:pPr>
      <w:r w:rsidRPr="0099303B">
        <w:rPr>
          <w:sz w:val="28"/>
          <w:szCs w:val="28"/>
        </w:rPr>
        <w:tab/>
        <w:t>Бу тизимнинг хусусиятлари:</w:t>
      </w:r>
    </w:p>
    <w:p w:rsidR="00633CB8" w:rsidRPr="0099303B" w:rsidRDefault="00633CB8" w:rsidP="00633CB8">
      <w:pPr>
        <w:numPr>
          <w:ilvl w:val="0"/>
          <w:numId w:val="4"/>
        </w:numPr>
        <w:overflowPunct w:val="0"/>
        <w:autoSpaceDE w:val="0"/>
        <w:autoSpaceDN w:val="0"/>
        <w:adjustRightInd w:val="0"/>
        <w:jc w:val="both"/>
        <w:textAlignment w:val="baseline"/>
        <w:rPr>
          <w:sz w:val="28"/>
          <w:szCs w:val="28"/>
        </w:rPr>
      </w:pPr>
      <w:r w:rsidRPr="0099303B">
        <w:rPr>
          <w:sz w:val="28"/>
          <w:szCs w:val="28"/>
        </w:rPr>
        <w:lastRenderedPageBreak/>
        <w:t>ахборот варақларини узлуксиз ва кетма - кет равишда ўтказувчи станция томонидан тўпланади, эфирга оддий телевизор сигналлари билан ёки кабел орқали узатилади;</w:t>
      </w:r>
    </w:p>
    <w:p w:rsidR="00633CB8" w:rsidRPr="0099303B" w:rsidRDefault="00633CB8" w:rsidP="00633CB8">
      <w:pPr>
        <w:numPr>
          <w:ilvl w:val="0"/>
          <w:numId w:val="4"/>
        </w:numPr>
        <w:overflowPunct w:val="0"/>
        <w:autoSpaceDE w:val="0"/>
        <w:autoSpaceDN w:val="0"/>
        <w:adjustRightInd w:val="0"/>
        <w:jc w:val="both"/>
        <w:textAlignment w:val="baseline"/>
        <w:rPr>
          <w:sz w:val="28"/>
          <w:szCs w:val="28"/>
        </w:rPr>
      </w:pPr>
      <w:r w:rsidRPr="0099303B">
        <w:rPr>
          <w:sz w:val="28"/>
          <w:szCs w:val="28"/>
        </w:rPr>
        <w:t>«телематн» ахбороти узлуксиз янгиланиб борилади;</w:t>
      </w:r>
    </w:p>
    <w:p w:rsidR="00633CB8" w:rsidRPr="0099303B" w:rsidRDefault="00633CB8" w:rsidP="00633CB8">
      <w:pPr>
        <w:numPr>
          <w:ilvl w:val="0"/>
          <w:numId w:val="4"/>
        </w:numPr>
        <w:overflowPunct w:val="0"/>
        <w:autoSpaceDE w:val="0"/>
        <w:autoSpaceDN w:val="0"/>
        <w:adjustRightInd w:val="0"/>
        <w:jc w:val="both"/>
        <w:textAlignment w:val="baseline"/>
        <w:rPr>
          <w:sz w:val="28"/>
          <w:szCs w:val="28"/>
        </w:rPr>
      </w:pPr>
      <w:r w:rsidRPr="0099303B">
        <w:rPr>
          <w:sz w:val="28"/>
          <w:szCs w:val="28"/>
        </w:rPr>
        <w:t>керакли ахборотнинг варағини белгилаш учун телевизорга қўшимча қурилма керак;</w:t>
      </w:r>
    </w:p>
    <w:p w:rsidR="00633CB8" w:rsidRPr="0099303B" w:rsidRDefault="00633CB8" w:rsidP="00633CB8">
      <w:pPr>
        <w:numPr>
          <w:ilvl w:val="0"/>
          <w:numId w:val="4"/>
        </w:numPr>
        <w:overflowPunct w:val="0"/>
        <w:autoSpaceDE w:val="0"/>
        <w:autoSpaceDN w:val="0"/>
        <w:adjustRightInd w:val="0"/>
        <w:jc w:val="both"/>
        <w:textAlignment w:val="baseline"/>
        <w:rPr>
          <w:sz w:val="28"/>
          <w:szCs w:val="28"/>
        </w:rPr>
      </w:pPr>
      <w:r w:rsidRPr="0099303B">
        <w:rPr>
          <w:sz w:val="28"/>
          <w:szCs w:val="28"/>
        </w:rPr>
        <w:t>фойдаланувчи электрон газета варақларини варақлаш, бўлимлардан сакраб ўтиши, ўқиган варақларга қайтиб бориш, видеомагнитофонга ёзиб олиши мумкин. Лекин у матн мазмунини ўзгартира олмайди.</w:t>
      </w:r>
    </w:p>
    <w:p w:rsidR="00633CB8" w:rsidRPr="0099303B" w:rsidRDefault="00633CB8" w:rsidP="00633CB8">
      <w:pPr>
        <w:ind w:left="720"/>
        <w:jc w:val="both"/>
        <w:rPr>
          <w:sz w:val="28"/>
          <w:szCs w:val="28"/>
        </w:rPr>
      </w:pPr>
    </w:p>
    <w:p w:rsidR="00633CB8" w:rsidRPr="0099303B" w:rsidRDefault="00633CB8" w:rsidP="00633CB8">
      <w:pPr>
        <w:jc w:val="center"/>
        <w:rPr>
          <w:sz w:val="28"/>
          <w:szCs w:val="28"/>
        </w:rPr>
      </w:pPr>
      <w:r w:rsidRPr="0099303B">
        <w:rPr>
          <w:sz w:val="28"/>
          <w:szCs w:val="28"/>
        </w:rPr>
        <w:t>«</w:t>
      </w:r>
      <w:r w:rsidRPr="0099303B">
        <w:rPr>
          <w:b/>
          <w:sz w:val="28"/>
          <w:szCs w:val="28"/>
        </w:rPr>
        <w:t>Видеоматн</w:t>
      </w:r>
      <w:r w:rsidRPr="0099303B">
        <w:rPr>
          <w:sz w:val="28"/>
          <w:szCs w:val="28"/>
        </w:rPr>
        <w:t>» ахборот тизими.</w:t>
      </w:r>
    </w:p>
    <w:p w:rsidR="00633CB8" w:rsidRPr="0099303B" w:rsidRDefault="00633CB8" w:rsidP="00633CB8">
      <w:pPr>
        <w:jc w:val="both"/>
        <w:rPr>
          <w:sz w:val="28"/>
          <w:szCs w:val="28"/>
        </w:rPr>
      </w:pPr>
      <w:r w:rsidRPr="0099303B">
        <w:rPr>
          <w:sz w:val="28"/>
          <w:szCs w:val="28"/>
        </w:rPr>
        <w:tab/>
        <w:t>Бу ахборот тизими ахборот қабул қилиш ва танлаш эркинлиги имкониятини кенгайтиради, ҳамда телефон, компьютер, телевизор имкониятларини бирлаштиради.</w:t>
      </w:r>
    </w:p>
    <w:p w:rsidR="00633CB8" w:rsidRPr="0099303B" w:rsidRDefault="00633CB8" w:rsidP="00633CB8">
      <w:pPr>
        <w:jc w:val="both"/>
        <w:rPr>
          <w:sz w:val="28"/>
          <w:szCs w:val="28"/>
        </w:rPr>
      </w:pPr>
      <w:r w:rsidRPr="0099303B">
        <w:rPr>
          <w:sz w:val="28"/>
          <w:szCs w:val="28"/>
        </w:rPr>
        <w:tab/>
        <w:t>Телефон чақириғи туфайли телефон тармоғига уланган компьютер ва телевизор орасида алоқа ўрнатилади.</w:t>
      </w:r>
    </w:p>
    <w:p w:rsidR="00633CB8" w:rsidRPr="0099303B" w:rsidRDefault="00633CB8" w:rsidP="00633CB8">
      <w:pPr>
        <w:jc w:val="both"/>
        <w:rPr>
          <w:sz w:val="28"/>
          <w:szCs w:val="28"/>
        </w:rPr>
      </w:pPr>
      <w:r w:rsidRPr="0099303B">
        <w:rPr>
          <w:sz w:val="28"/>
          <w:szCs w:val="28"/>
        </w:rPr>
        <w:tab/>
        <w:t>Маълумотлар базаси менюси ва бу маълумотларни ишлов бериш алгоритмлари орқали фойдаланувчи (бошқа компьютерга) бировнинг ахборотини шакллантириш, ўзининг телеприставкаси хотирасига кўчириш буйруғини беради. Фойдаланувчилар телематн менюсига боғлаб қўйилган эмас.</w:t>
      </w:r>
    </w:p>
    <w:p w:rsidR="00633CB8" w:rsidRPr="0099303B" w:rsidRDefault="00633CB8" w:rsidP="00633CB8">
      <w:pPr>
        <w:jc w:val="both"/>
        <w:rPr>
          <w:sz w:val="28"/>
          <w:szCs w:val="28"/>
        </w:rPr>
      </w:pPr>
      <w:r w:rsidRPr="0099303B">
        <w:rPr>
          <w:sz w:val="28"/>
          <w:szCs w:val="28"/>
        </w:rPr>
        <w:tab/>
        <w:t>Видеоконференц алоқа ва видеоконференциялар.</w:t>
      </w:r>
    </w:p>
    <w:p w:rsidR="00633CB8" w:rsidRPr="0099303B" w:rsidRDefault="00633CB8" w:rsidP="00633CB8">
      <w:pPr>
        <w:jc w:val="both"/>
        <w:rPr>
          <w:sz w:val="28"/>
          <w:szCs w:val="28"/>
        </w:rPr>
      </w:pPr>
      <w:r w:rsidRPr="0099303B">
        <w:rPr>
          <w:sz w:val="28"/>
          <w:szCs w:val="28"/>
        </w:rPr>
        <w:tab/>
        <w:t xml:space="preserve">Инсоният жамияти баúзи бир мураккаб масалаларни ечиш, одамларни маълум бир жамоага тўпланишини талаб этади. Бу мақсадда мукаммалроқ тизимлар инсон мулоқотининг ўрнини боса олмайди, лекин улар иштирокининг самарасини ташкил қилишга ва ижодий фаолиятни автоматлаштиришга имкон яратади. </w:t>
      </w:r>
      <w:r w:rsidRPr="0099303B">
        <w:rPr>
          <w:b/>
          <w:sz w:val="28"/>
          <w:szCs w:val="28"/>
        </w:rPr>
        <w:t>Видеоконференция</w:t>
      </w:r>
      <w:r w:rsidRPr="0099303B">
        <w:rPr>
          <w:sz w:val="28"/>
          <w:szCs w:val="28"/>
        </w:rPr>
        <w:t>лар масофадаги визуал гуруҳ мулоқотини ташкил этишда, мажлис, таълим ўтказишларнинг энг янги ахборот технологиясидир. Бу технология муассаса деворлари ва масофалар билан бир - биридан бўлинган кўплаб шахсларни бир вақтнинг ўзида мулоқотига имкон беради.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NDA Baltic UZ">
    <w:altName w:val="Arial Narrow"/>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84B16C"/>
    <w:lvl w:ilvl="0">
      <w:numFmt w:val="bullet"/>
      <w:lvlText w:val="*"/>
      <w:lvlJc w:val="left"/>
    </w:lvl>
  </w:abstractNum>
  <w:abstractNum w:abstractNumId="1">
    <w:nsid w:val="31362063"/>
    <w:multiLevelType w:val="hybridMultilevel"/>
    <w:tmpl w:val="75F267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4852B51"/>
    <w:multiLevelType w:val="singleLevel"/>
    <w:tmpl w:val="AAB2D8CE"/>
    <w:lvl w:ilvl="0">
      <w:start w:val="1"/>
      <w:numFmt w:val="decimal"/>
      <w:lvlText w:val="%1. "/>
      <w:legacy w:legacy="1" w:legacySpace="0" w:legacyIndent="283"/>
      <w:lvlJc w:val="left"/>
      <w:pPr>
        <w:ind w:left="1723" w:hanging="283"/>
      </w:pPr>
      <w:rPr>
        <w:rFonts w:ascii="PANDA Baltic UZ" w:hAnsi="PANDA Baltic UZ" w:hint="default"/>
        <w:b/>
        <w:i w:val="0"/>
        <w:sz w:val="24"/>
        <w:u w:val="none"/>
      </w:rPr>
    </w:lvl>
  </w:abstractNum>
  <w:abstractNum w:abstractNumId="3">
    <w:nsid w:val="7F786167"/>
    <w:multiLevelType w:val="hybridMultilevel"/>
    <w:tmpl w:val="E7D8D0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4"/>
          <w:u w:val="none"/>
        </w:rPr>
      </w:lvl>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CB8"/>
    <w:rsid w:val="00633CB8"/>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CB8"/>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CB8"/>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1183</Words>
  <Characters>6749</Characters>
  <Application>Microsoft Office Word</Application>
  <DocSecurity>0</DocSecurity>
  <Lines>56</Lines>
  <Paragraphs>15</Paragraphs>
  <ScaleCrop>false</ScaleCrop>
  <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2012-09-26T16:15:00Z</dcterms:created>
  <dcterms:modified xsi:type="dcterms:W3CDTF">2012-09-26T16:16:00Z</dcterms:modified>
</cp:coreProperties>
</file>